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CF" w:rsidRPr="00D804B5" w:rsidRDefault="00247ECF" w:rsidP="00247ECF">
      <w:pPr>
        <w:rPr>
          <w:sz w:val="18"/>
          <w:szCs w:val="18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9D2D37" w:rsidRPr="00B6243A" w:rsidRDefault="00311C66" w:rsidP="00B6243A">
      <w:pPr>
        <w:rPr>
          <w:b/>
          <w:sz w:val="18"/>
          <w:szCs w:val="18"/>
        </w:rPr>
      </w:pPr>
      <w:r w:rsidRPr="00D804B5">
        <w:rPr>
          <w:sz w:val="18"/>
          <w:szCs w:val="18"/>
        </w:rPr>
        <w:tab/>
      </w:r>
      <w:r w:rsidRPr="00D804B5">
        <w:rPr>
          <w:sz w:val="18"/>
          <w:szCs w:val="18"/>
        </w:rPr>
        <w:tab/>
        <w:t xml:space="preserve">                 </w:t>
      </w:r>
    </w:p>
    <w:p w:rsidR="00311C66" w:rsidRPr="00D804B5" w:rsidRDefault="00311C66" w:rsidP="00F7460F">
      <w:pPr>
        <w:pStyle w:val="30"/>
        <w:jc w:val="left"/>
        <w:rPr>
          <w:b/>
          <w:color w:val="auto"/>
          <w:sz w:val="22"/>
          <w:szCs w:val="22"/>
        </w:rPr>
      </w:pPr>
      <w:r w:rsidRPr="00D804B5">
        <w:rPr>
          <w:color w:val="auto"/>
          <w:sz w:val="22"/>
          <w:szCs w:val="22"/>
        </w:rPr>
        <w:tab/>
      </w:r>
      <w:r w:rsidRPr="00D804B5">
        <w:rPr>
          <w:color w:val="auto"/>
          <w:sz w:val="22"/>
          <w:szCs w:val="22"/>
        </w:rPr>
        <w:tab/>
      </w:r>
      <w:r w:rsidRPr="00D804B5">
        <w:rPr>
          <w:b/>
          <w:color w:val="auto"/>
          <w:sz w:val="22"/>
          <w:szCs w:val="22"/>
        </w:rPr>
        <w:t xml:space="preserve">       </w:t>
      </w:r>
    </w:p>
    <w:p w:rsidR="007E12DD" w:rsidRDefault="007E12DD" w:rsidP="00D804B5">
      <w:pPr>
        <w:jc w:val="center"/>
        <w:rPr>
          <w:b/>
          <w:bCs/>
          <w:color w:val="0000FF"/>
          <w:sz w:val="22"/>
          <w:szCs w:val="22"/>
        </w:rPr>
      </w:pPr>
    </w:p>
    <w:p w:rsidR="009D2D37" w:rsidRPr="00D804B5" w:rsidRDefault="009D2D37" w:rsidP="00D804B5">
      <w:pPr>
        <w:jc w:val="center"/>
        <w:rPr>
          <w:b/>
          <w:bCs/>
          <w:color w:val="0000FF"/>
          <w:sz w:val="22"/>
          <w:szCs w:val="22"/>
        </w:rPr>
      </w:pPr>
    </w:p>
    <w:p w:rsidR="009A4C90" w:rsidRPr="00D804B5" w:rsidRDefault="009A4C90" w:rsidP="00D804B5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ΠΡΟΣΛΗΨΗ ΠΡΟΣΩΠΙΚΟΥ ΜΕ ΣΥΜΒΑΣΗ ΟΡΙΣΜΕΝΟΥ ΧΡΟΝΟΥ</w:t>
      </w:r>
    </w:p>
    <w:p w:rsidR="009A4C90" w:rsidRPr="00D804B5" w:rsidRDefault="009A4C90" w:rsidP="00D804B5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ΠΙΝΑΚΑΣ</w:t>
      </w:r>
      <w:r w:rsidRPr="00D804B5">
        <w:rPr>
          <w:b/>
          <w:bCs/>
          <w:color w:val="0000FF"/>
          <w:sz w:val="22"/>
          <w:szCs w:val="22"/>
        </w:rPr>
        <w:t xml:space="preserve"> ΑΠΟΚΛΕΙΣΘΕΝΤΩΝ</w:t>
      </w:r>
    </w:p>
    <w:p w:rsidR="009A4C90" w:rsidRPr="00D804B5" w:rsidRDefault="009A4C90" w:rsidP="00D804B5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ΥΠΟΨΗΦΙΩΝ ΚΑΤΗΓΟΡΙΑΣ ΔΕ</w:t>
      </w:r>
    </w:p>
    <w:p w:rsidR="009A4C90" w:rsidRPr="00D804B5" w:rsidRDefault="009A4C90" w:rsidP="00D804B5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ΚΩΔΙΚΟΣ ΘΕΣΗΣ : 101</w:t>
      </w:r>
    </w:p>
    <w:p w:rsidR="00311C66" w:rsidRPr="00D804B5" w:rsidRDefault="009A4C90" w:rsidP="00D804B5">
      <w:pPr>
        <w:pStyle w:val="a4"/>
        <w:jc w:val="center"/>
        <w:rPr>
          <w:color w:val="0000FF"/>
          <w:sz w:val="22"/>
          <w:szCs w:val="22"/>
        </w:rPr>
      </w:pPr>
      <w:r w:rsidRPr="00A44AB2">
        <w:rPr>
          <w:color w:val="0000FF"/>
          <w:sz w:val="22"/>
          <w:szCs w:val="22"/>
        </w:rPr>
        <w:t>Ειδικότητα :  ΔΕ ΟΔΗΓΩΝ</w:t>
      </w:r>
    </w:p>
    <w:p w:rsidR="00311C66" w:rsidRPr="00D804B5" w:rsidRDefault="00311C66" w:rsidP="00D804B5">
      <w:pPr>
        <w:pStyle w:val="30"/>
        <w:rPr>
          <w:b/>
          <w:color w:val="auto"/>
          <w:sz w:val="22"/>
          <w:szCs w:val="22"/>
        </w:rPr>
      </w:pPr>
    </w:p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tbl>
      <w:tblPr>
        <w:tblW w:w="22888" w:type="dxa"/>
        <w:tblInd w:w="-961" w:type="dxa"/>
        <w:tblLook w:val="04A0"/>
      </w:tblPr>
      <w:tblGrid>
        <w:gridCol w:w="435"/>
        <w:gridCol w:w="2334"/>
        <w:gridCol w:w="1769"/>
        <w:gridCol w:w="1297"/>
        <w:gridCol w:w="1150"/>
        <w:gridCol w:w="561"/>
        <w:gridCol w:w="561"/>
        <w:gridCol w:w="459"/>
        <w:gridCol w:w="584"/>
        <w:gridCol w:w="583"/>
        <w:gridCol w:w="598"/>
        <w:gridCol w:w="561"/>
        <w:gridCol w:w="561"/>
        <w:gridCol w:w="554"/>
        <w:gridCol w:w="525"/>
        <w:gridCol w:w="507"/>
        <w:gridCol w:w="724"/>
        <w:gridCol w:w="724"/>
        <w:gridCol w:w="724"/>
        <w:gridCol w:w="554"/>
        <w:gridCol w:w="554"/>
        <w:gridCol w:w="554"/>
        <w:gridCol w:w="554"/>
        <w:gridCol w:w="554"/>
        <w:gridCol w:w="554"/>
        <w:gridCol w:w="634"/>
        <w:gridCol w:w="554"/>
        <w:gridCol w:w="554"/>
        <w:gridCol w:w="554"/>
        <w:gridCol w:w="554"/>
        <w:gridCol w:w="905"/>
        <w:gridCol w:w="598"/>
      </w:tblGrid>
      <w:tr w:rsidR="009D2D37" w:rsidTr="009D2D37">
        <w:trPr>
          <w:trHeight w:val="2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Α.Μ.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ΕΠΩΝΥΜΟ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ΟΝΟΜΑ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ΟΝΟΜΑ ΠΑΤΡΟΣ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ΑΡΙΘΜ.</w:t>
            </w: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br/>
              <w:t xml:space="preserve"> ΤΑΥΤΟΤ.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ΚΩΛΥΜΑ 8ΜΗΝΗΣ ΑΠΑΣΧΟΛΗΣΗΣ 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ΕΝΤΟΠΙΟΤΗΤΑ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ΚΥΡΙΑ ΠΡΟΣΟΝΤΑ(1) / ΣΕΙΡΑ ΕΠΙΚΟΥΡΙΑΣ</w:t>
            </w:r>
          </w:p>
        </w:tc>
        <w:tc>
          <w:tcPr>
            <w:tcW w:w="664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ΚΡΙΤΗΡΙΑ</w:t>
            </w:r>
          </w:p>
        </w:tc>
        <w:tc>
          <w:tcPr>
            <w:tcW w:w="617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ΒΑΘΜΟΛΟΓΙΑ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sort</w:t>
            </w:r>
            <w:proofErr w:type="spellEnd"/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 xml:space="preserve"> ΣΥΝΟΛΟ ΜΟΝΑΔΩΝ</w:t>
            </w: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noWrap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Σειρά Κατάταξης</w:t>
            </w:r>
          </w:p>
        </w:tc>
      </w:tr>
      <w:tr w:rsidR="009D2D37" w:rsidTr="009D2D37">
        <w:trPr>
          <w:trHeight w:val="3478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ΧΡΟΝΟΣ ΣΥΝΕΧΟΜΕΝΗΣ ΑΝΕΡΓΙΑΣ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(σε μήνες)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ΧΡΟΝΟΣ 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  <w:u w:val="single"/>
              </w:rPr>
              <w:t>ΜΗ ΣΥΝΕΧΟΜΕΝΗΣ ΑΝΕΡΓΙΑΣ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(σε μήνες)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ΠΟΛΥΤΕΚΝΟΣ ή ΤΕΚΝΟ ΠΟΛΥΤΕΚΝΗΣ ΟΙΚΟΓΕΝΕΙΑΣ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ΤΡΙΤΕΚΝΟΣ ή ΤΕΚΝΟ ΤΡΙΤΕΚΝΗΣ ΟΙΚΟΓΕΝΕΙΑΣ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ΜΟΝΟΓΟΝΕΑΣ ή ΤΕΚΝΟ ΜΟΝΟΓΟΝΕΪΚΗΣ ΟΙΚΟΓΕΝΕΙΑΣ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ΑΝΗΛΙΚΑ ΤΕΚΝΑ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</w:t>
            </w:r>
            <w:proofErr w:type="spellStart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αριθμ</w:t>
            </w:r>
            <w:proofErr w:type="spellEnd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. ανήλικων τέκνων)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ΒΑΘΜΟΣ ΒΑΣΙΚΟΥ ΤΙΤΛΟΥ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ΔΕΥΤΕΡΟΣ ΤΙΤΛΟΣ (Ναι εάν ισχύει)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ΕΜΠΕΙΡΙΑ (σε μήνες, μέχρι 84 μήνες)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ΑΝΑΠΗΡΙΑ ΥΠΟΨΗΦΙΟΥ ΜΕ ΠΟΣΟΣΤΟ ΤΟΥΛΑΧΙΣΤΟΝ 50% (Ναι εάν ισχύει)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ΑΝΑΠΗΡΙΑ ΓΟΝΕΑ, ΤΕΚΝΟΥ, ΑΔΕΛΦΟΥ ή ΣΥΖΥΓΟΥ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(Ναι εάν ισχύει)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(1α)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(1β)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(2)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(3)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(4)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(5)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(6)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(7)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(8)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(9)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(10)</w:t>
            </w: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9D2D37" w:rsidTr="009D2D37">
        <w:trPr>
          <w:trHeight w:val="271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(1α)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(1β)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(2)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(3)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(4)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(5)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(6)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(7)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(8)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(9)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(10)</w:t>
            </w: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9D2D37" w:rsidTr="009D2D37">
        <w:trPr>
          <w:trHeight w:val="271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ΑΒ461007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Β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 xml:space="preserve">0 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0,00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5</w:t>
            </w:r>
          </w:p>
        </w:tc>
      </w:tr>
    </w:tbl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p w:rsidR="00C74B1B" w:rsidRPr="00D804B5" w:rsidRDefault="00C74B1B" w:rsidP="00C74B1B">
      <w:pPr>
        <w:rPr>
          <w:b/>
          <w:sz w:val="22"/>
          <w:szCs w:val="22"/>
        </w:rPr>
      </w:pPr>
    </w:p>
    <w:sectPr w:rsidR="00C74B1B" w:rsidRPr="00D804B5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FC" w:rsidRDefault="001A16FC">
      <w:r>
        <w:separator/>
      </w:r>
    </w:p>
  </w:endnote>
  <w:endnote w:type="continuationSeparator" w:id="0">
    <w:p w:rsidR="001A16FC" w:rsidRDefault="001A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FC" w:rsidRDefault="001A16FC">
      <w:r>
        <w:separator/>
      </w:r>
    </w:p>
  </w:footnote>
  <w:footnote w:type="continuationSeparator" w:id="0">
    <w:p w:rsidR="001A16FC" w:rsidRDefault="001A1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1047A9"/>
    <w:rsid w:val="00107DED"/>
    <w:rsid w:val="001155D6"/>
    <w:rsid w:val="001768CB"/>
    <w:rsid w:val="00191438"/>
    <w:rsid w:val="001A16FC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377DA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83BD2"/>
    <w:rsid w:val="007A5C0A"/>
    <w:rsid w:val="007B11D2"/>
    <w:rsid w:val="007B434D"/>
    <w:rsid w:val="007C36FA"/>
    <w:rsid w:val="007E12DD"/>
    <w:rsid w:val="008270FF"/>
    <w:rsid w:val="00832D85"/>
    <w:rsid w:val="00841B9A"/>
    <w:rsid w:val="00844F93"/>
    <w:rsid w:val="00857DE1"/>
    <w:rsid w:val="0086566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C34F4"/>
    <w:rsid w:val="009D2D37"/>
    <w:rsid w:val="009D4BE6"/>
    <w:rsid w:val="00A453E6"/>
    <w:rsid w:val="00A61287"/>
    <w:rsid w:val="00A64EBD"/>
    <w:rsid w:val="00A85F4A"/>
    <w:rsid w:val="00AB30E2"/>
    <w:rsid w:val="00AC7F2D"/>
    <w:rsid w:val="00AF216E"/>
    <w:rsid w:val="00B35300"/>
    <w:rsid w:val="00B35880"/>
    <w:rsid w:val="00B35D84"/>
    <w:rsid w:val="00B6243A"/>
    <w:rsid w:val="00B75987"/>
    <w:rsid w:val="00B917A2"/>
    <w:rsid w:val="00BB22F6"/>
    <w:rsid w:val="00BB4B7B"/>
    <w:rsid w:val="00BC370B"/>
    <w:rsid w:val="00C01D6B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14079"/>
    <w:rsid w:val="00D145A8"/>
    <w:rsid w:val="00D31A3B"/>
    <w:rsid w:val="00D474DB"/>
    <w:rsid w:val="00D57977"/>
    <w:rsid w:val="00D804B5"/>
    <w:rsid w:val="00D9686E"/>
    <w:rsid w:val="00DD6026"/>
    <w:rsid w:val="00DE419F"/>
    <w:rsid w:val="00E02B0D"/>
    <w:rsid w:val="00E254AB"/>
    <w:rsid w:val="00E47D27"/>
    <w:rsid w:val="00E7583A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5FF4"/>
    <w:rsid w:val="00FB10E7"/>
    <w:rsid w:val="00FB2F3C"/>
    <w:rsid w:val="00FB5F51"/>
    <w:rsid w:val="00FC3526"/>
    <w:rsid w:val="00FE3624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A8DF1-B122-494E-A996-246EA371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2023-03-20T11:34:00Z</cp:lastPrinted>
  <dcterms:created xsi:type="dcterms:W3CDTF">2026-04-08T11:53:00Z</dcterms:created>
  <dcterms:modified xsi:type="dcterms:W3CDTF">2026-04-08T11:53:00Z</dcterms:modified>
</cp:coreProperties>
</file>